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64A1EC" w14:textId="0C44563B" w:rsidR="00256AB9" w:rsidRPr="00ED1FD6" w:rsidRDefault="00256AB9" w:rsidP="00B129B9">
      <w:pPr>
        <w:pStyle w:val="Heading1"/>
      </w:pPr>
      <w:r w:rsidRPr="0077140A">
        <w:t>Website Hosting Details</w:t>
      </w:r>
    </w:p>
    <w:p w14:paraId="47E7B63F" w14:textId="621C366E" w:rsidR="00256AB9" w:rsidRPr="00B129B9" w:rsidRDefault="00A11B89" w:rsidP="00B129B9">
      <w:pPr>
        <w:rPr>
          <w:color w:val="262626" w:themeColor="text1" w:themeTint="D9"/>
        </w:rPr>
      </w:pPr>
      <w:r w:rsidRPr="00B129B9">
        <w:rPr>
          <w:color w:val="262626" w:themeColor="text1" w:themeTint="D9"/>
        </w:rPr>
        <w:t>All</w:t>
      </w:r>
      <w:r w:rsidR="00256AB9" w:rsidRPr="00B129B9">
        <w:rPr>
          <w:color w:val="262626" w:themeColor="text1" w:themeTint="D9"/>
        </w:rPr>
        <w:t xml:space="preserve"> our websites are hosted on Amazon Web Services (AWS), and feature advanced security, reliability and performance enhancements to ensure the best for your site visitors. Amazon powers and hosts</w:t>
      </w:r>
      <w:r w:rsidR="00256AB9" w:rsidRPr="00B129B9">
        <w:rPr>
          <w:color w:val="262626" w:themeColor="text1" w:themeTint="D9"/>
        </w:rPr>
        <w:t xml:space="preserve"> </w:t>
      </w:r>
      <w:r w:rsidR="00256AB9" w:rsidRPr="00B129B9">
        <w:rPr>
          <w:color w:val="262626" w:themeColor="text1" w:themeTint="D9"/>
        </w:rPr>
        <w:t>websites and apps for many of the world’s biggest organizations, including financial institutions, technology companies and</w:t>
      </w:r>
      <w:r w:rsidR="00256AB9" w:rsidRPr="00B129B9">
        <w:rPr>
          <w:color w:val="262626" w:themeColor="text1" w:themeTint="D9"/>
        </w:rPr>
        <w:t xml:space="preserve"> </w:t>
      </w:r>
      <w:r w:rsidR="00256AB9" w:rsidRPr="00B129B9">
        <w:rPr>
          <w:color w:val="262626" w:themeColor="text1" w:themeTint="D9"/>
        </w:rPr>
        <w:t>streaming services, such as Netflix.</w:t>
      </w:r>
    </w:p>
    <w:p w14:paraId="334DF651" w14:textId="0A8A462E" w:rsidR="00256AB9" w:rsidRPr="00B129B9" w:rsidRDefault="00256AB9" w:rsidP="00B129B9">
      <w:pPr>
        <w:rPr>
          <w:color w:val="262626" w:themeColor="text1" w:themeTint="D9"/>
        </w:rPr>
      </w:pPr>
      <w:r w:rsidRPr="00B129B9">
        <w:rPr>
          <w:color w:val="262626" w:themeColor="text1" w:themeTint="D9"/>
        </w:rPr>
        <w:t>Known among the hosting industry as one of the most secure cloud-based solutions, AWS uses data centers around the world to keep your data protected and meets the requirements of even the most security-sensitive organizations.</w:t>
      </w:r>
    </w:p>
    <w:p w14:paraId="75B30E20" w14:textId="7131E366" w:rsidR="00256AB9" w:rsidRDefault="00256AB9" w:rsidP="00B129B9">
      <w:pPr>
        <w:rPr>
          <w:color w:val="262626" w:themeColor="text1" w:themeTint="D9"/>
        </w:rPr>
      </w:pPr>
    </w:p>
    <w:p w14:paraId="0A19E422" w14:textId="71A53279" w:rsidR="009075DB" w:rsidRPr="0077140A" w:rsidRDefault="00256AB9" w:rsidP="00B129B9">
      <w:pPr>
        <w:pStyle w:val="Heading2"/>
        <w:rPr>
          <w:color w:val="404040" w:themeColor="text1" w:themeTint="BF"/>
        </w:rPr>
      </w:pPr>
      <w:r w:rsidRPr="0077140A">
        <w:rPr>
          <w:color w:val="404040" w:themeColor="text1" w:themeTint="BF"/>
        </w:rPr>
        <w:t>Why should you choose AWS?</w:t>
      </w:r>
    </w:p>
    <w:p w14:paraId="3153A9C8" w14:textId="59D18498" w:rsidR="0077140A" w:rsidRPr="0077140A" w:rsidRDefault="0077140A" w:rsidP="0077140A">
      <w:pPr>
        <w:pStyle w:val="Heading3"/>
        <w:spacing w:line="276" w:lineRule="auto"/>
      </w:pPr>
      <w:r w:rsidRPr="0077140A">
        <w:t>Security</w:t>
      </w:r>
    </w:p>
    <w:p w14:paraId="383EB6D9" w14:textId="77777777" w:rsidR="0077140A" w:rsidRPr="00B129B9" w:rsidRDefault="0077140A" w:rsidP="00B129B9">
      <w:pPr>
        <w:rPr>
          <w:color w:val="262626" w:themeColor="text1" w:themeTint="D9"/>
          <w:lang w:val="en-CA"/>
        </w:rPr>
      </w:pPr>
      <w:r w:rsidRPr="00B129B9">
        <w:rPr>
          <w:color w:val="262626" w:themeColor="text1" w:themeTint="D9"/>
          <w:lang w:val="en-CA"/>
        </w:rPr>
        <w:t>With HTTPS encryption, automatic security upgrades, and advanced network firewalls, sites hosted on AWS are protected against online attacks. These security features occur automatically behind the scenes, so you never need to worry about the safety of your site.</w:t>
      </w:r>
    </w:p>
    <w:p w14:paraId="7459395D" w14:textId="3E2B59A7" w:rsidR="0077140A" w:rsidRPr="00B129B9" w:rsidRDefault="0077140A" w:rsidP="00B129B9">
      <w:pPr>
        <w:rPr>
          <w:rStyle w:val="Emphasis"/>
          <w:color w:val="262626" w:themeColor="text1" w:themeTint="D9"/>
        </w:rPr>
      </w:pPr>
      <w:r w:rsidRPr="00B129B9">
        <w:rPr>
          <w:rStyle w:val="Emphasis"/>
          <w:color w:val="262626" w:themeColor="text1" w:themeTint="D9"/>
        </w:rPr>
        <w:t>Bottom Line: You can’t put a price on peace of mind; our hosting keeps your website and visitors’ information safe.</w:t>
      </w:r>
    </w:p>
    <w:p w14:paraId="201B2ADF" w14:textId="4D486043" w:rsidR="0077140A" w:rsidRDefault="0077140A" w:rsidP="00B129B9">
      <w:pPr>
        <w:rPr>
          <w:rStyle w:val="Emphasis"/>
          <w:color w:val="262626" w:themeColor="text1" w:themeTint="D9"/>
        </w:rPr>
      </w:pPr>
    </w:p>
    <w:p w14:paraId="28BC0673" w14:textId="26C1E08D" w:rsidR="0077140A" w:rsidRDefault="0077140A" w:rsidP="0077140A">
      <w:pPr>
        <w:pStyle w:val="Heading3"/>
        <w:spacing w:line="276" w:lineRule="auto"/>
      </w:pPr>
      <w:r w:rsidRPr="00256AB9">
        <w:t>Reliability</w:t>
      </w:r>
    </w:p>
    <w:p w14:paraId="50502173" w14:textId="55D897D4" w:rsidR="0077140A" w:rsidRPr="00B129B9" w:rsidRDefault="0077140A" w:rsidP="00B129B9">
      <w:pPr>
        <w:rPr>
          <w:color w:val="262626" w:themeColor="text1" w:themeTint="D9"/>
        </w:rPr>
      </w:pPr>
      <w:r w:rsidRPr="00B129B9">
        <w:rPr>
          <w:color w:val="262626" w:themeColor="text1" w:themeTint="D9"/>
        </w:rPr>
        <w:t>While other hosts can’t guarantee your site won’t experience downtime in the event of a server outage, AWS sites include built-in redundancy systems to ensure your site won’t go offline unexpectedly. As well, unlimited bandwidth means all visitors get the same fast experience.</w:t>
      </w:r>
    </w:p>
    <w:p w14:paraId="423AABC9" w14:textId="5EFB1D8F" w:rsidR="0077140A" w:rsidRPr="00B129B9" w:rsidRDefault="0077140A" w:rsidP="00B129B9">
      <w:pPr>
        <w:rPr>
          <w:rStyle w:val="Emphasis"/>
          <w:color w:val="262626" w:themeColor="text1" w:themeTint="D9"/>
        </w:rPr>
      </w:pPr>
      <w:r w:rsidRPr="00B129B9">
        <w:rPr>
          <w:rStyle w:val="Emphasis"/>
          <w:color w:val="262626" w:themeColor="text1" w:themeTint="D9"/>
        </w:rPr>
        <w:t>Bottom Line: A reliable website is critical for a first impression; our hosting ensures an uninterrupted customer experience for every visitor.</w:t>
      </w:r>
    </w:p>
    <w:p w14:paraId="62A9EF6F" w14:textId="77777777" w:rsidR="0077140A" w:rsidRPr="009075DB" w:rsidRDefault="0077140A" w:rsidP="00B129B9">
      <w:pPr>
        <w:rPr>
          <w:rStyle w:val="Emphasis"/>
          <w:color w:val="262626" w:themeColor="text1" w:themeTint="D9"/>
        </w:rPr>
      </w:pPr>
    </w:p>
    <w:p w14:paraId="0FD37DA0" w14:textId="105CEB8F" w:rsidR="0077140A" w:rsidRDefault="0077140A" w:rsidP="0077140A">
      <w:pPr>
        <w:pStyle w:val="Heading3"/>
        <w:spacing w:line="276" w:lineRule="auto"/>
      </w:pPr>
      <w:r>
        <w:t>Speed and SEO</w:t>
      </w:r>
    </w:p>
    <w:p w14:paraId="3F871D6C" w14:textId="77777777" w:rsidR="0077140A" w:rsidRPr="00B129B9" w:rsidRDefault="0077140A" w:rsidP="00B129B9">
      <w:pPr>
        <w:rPr>
          <w:color w:val="262626" w:themeColor="text1" w:themeTint="D9"/>
          <w:lang w:val="en-CA"/>
        </w:rPr>
      </w:pPr>
      <w:r w:rsidRPr="00B129B9">
        <w:rPr>
          <w:color w:val="262626" w:themeColor="text1" w:themeTint="D9"/>
          <w:lang w:val="en-CA"/>
        </w:rPr>
        <w:t>Sites hosted on AWS offer lightning-fast load times to site visitors anywhere in the world. A faster site means a better user experience, which increases your Google ranking and improves your SEO. This means that your site will be easier to find by current and potential customers.</w:t>
      </w:r>
    </w:p>
    <w:p w14:paraId="4AF0574D" w14:textId="7F07302F" w:rsidR="00256AB9" w:rsidRPr="00B129B9" w:rsidRDefault="0077140A" w:rsidP="00B129B9">
      <w:pPr>
        <w:rPr>
          <w:rStyle w:val="Emphasis"/>
          <w:color w:val="262626" w:themeColor="text1" w:themeTint="D9"/>
        </w:rPr>
      </w:pPr>
      <w:r w:rsidRPr="00B129B9">
        <w:rPr>
          <w:rStyle w:val="Emphasis"/>
          <w:color w:val="262626" w:themeColor="text1" w:themeTint="D9"/>
        </w:rPr>
        <w:t>Bottom Line: Speed = Revenue; our hosting can boost your visitor engagement and conversion rates.</w:t>
      </w:r>
    </w:p>
    <w:p w14:paraId="51D07402" w14:textId="44FF5129" w:rsidR="002A304F" w:rsidRDefault="002A304F" w:rsidP="00B129B9">
      <w:pPr>
        <w:rPr>
          <w:rStyle w:val="Emphasis"/>
          <w:color w:val="262626" w:themeColor="text1" w:themeTint="D9"/>
        </w:rPr>
      </w:pPr>
      <w:r>
        <w:rPr>
          <w:rStyle w:val="Emphasis"/>
          <w:color w:val="262626" w:themeColor="text1" w:themeTint="D9"/>
        </w:rPr>
        <w:br w:type="page"/>
      </w:r>
    </w:p>
    <w:p w14:paraId="529B9268" w14:textId="77777777" w:rsidR="002A304F" w:rsidRPr="002A304F" w:rsidRDefault="002A304F" w:rsidP="00B129B9">
      <w:pPr>
        <w:pStyle w:val="Heading1"/>
        <w:rPr>
          <w:rFonts w:eastAsia="Times New Roman"/>
        </w:rPr>
      </w:pPr>
      <w:r w:rsidRPr="002A304F">
        <w:rPr>
          <w:rFonts w:eastAsia="Times New Roman"/>
        </w:rPr>
        <w:lastRenderedPageBreak/>
        <w:t>Hosting Technical Specs:</w:t>
      </w:r>
    </w:p>
    <w:p w14:paraId="354C6F82" w14:textId="77777777" w:rsidR="002A304F" w:rsidRPr="002A304F" w:rsidRDefault="002A304F" w:rsidP="00B129B9">
      <w:pPr>
        <w:rPr>
          <w:color w:val="262626" w:themeColor="text1" w:themeTint="D9"/>
        </w:rPr>
      </w:pPr>
    </w:p>
    <w:p w14:paraId="505E8BE4" w14:textId="7557F90E" w:rsidR="002A304F" w:rsidRPr="00B129B9" w:rsidRDefault="002A304F" w:rsidP="00B129B9">
      <w:pPr>
        <w:pStyle w:val="Bullets"/>
        <w:rPr>
          <w:color w:val="262626" w:themeColor="text1" w:themeTint="D9"/>
          <w:lang w:val="en-CA"/>
        </w:rPr>
      </w:pPr>
      <w:r w:rsidRPr="00B129B9">
        <w:rPr>
          <w:color w:val="262626" w:themeColor="text1" w:themeTint="D9"/>
        </w:rPr>
        <w:t xml:space="preserve">Reliability and dependability are key focus areas, with a </w:t>
      </w:r>
      <w:r w:rsidRPr="00B129B9">
        <w:rPr>
          <w:color w:val="262626" w:themeColor="text1" w:themeTint="D9"/>
          <w:lang w:val="en-CA"/>
        </w:rPr>
        <w:t>99.99% historical uptime for hosted sites.</w:t>
      </w:r>
    </w:p>
    <w:p w14:paraId="56299679" w14:textId="6D26675B" w:rsidR="002A304F" w:rsidRPr="00B129B9" w:rsidRDefault="002A304F" w:rsidP="00B129B9">
      <w:pPr>
        <w:pStyle w:val="Bullets"/>
        <w:rPr>
          <w:color w:val="262626" w:themeColor="text1" w:themeTint="D9"/>
          <w:lang w:val="en-CA"/>
        </w:rPr>
      </w:pPr>
      <w:r w:rsidRPr="00B129B9">
        <w:rPr>
          <w:color w:val="262626" w:themeColor="text1" w:themeTint="D9"/>
          <w:lang w:val="en-CA"/>
        </w:rPr>
        <w:t>No ongoing maintenance or patching is required. Security upgrades are made automatically and frequently, which instantly protects all the sites across the network.</w:t>
      </w:r>
    </w:p>
    <w:p w14:paraId="147E8856" w14:textId="3C037EDB" w:rsidR="002A304F" w:rsidRPr="00B129B9" w:rsidRDefault="002A304F" w:rsidP="00B129B9">
      <w:pPr>
        <w:pStyle w:val="Bullets"/>
        <w:rPr>
          <w:color w:val="262626" w:themeColor="text1" w:themeTint="D9"/>
          <w:lang w:val="en-CA"/>
        </w:rPr>
      </w:pPr>
      <w:r w:rsidRPr="00B129B9">
        <w:rPr>
          <w:color w:val="262626" w:themeColor="text1" w:themeTint="D9"/>
          <w:lang w:val="en-CA"/>
        </w:rPr>
        <w:t>Your website data is stored in highly secure AWS data centers with 24/7 monitoring. This includes 55 data availability zones spanning 18 geographic locations.</w:t>
      </w:r>
    </w:p>
    <w:p w14:paraId="5540FFB1" w14:textId="5DEBD97D" w:rsidR="002A304F" w:rsidRPr="00B129B9" w:rsidRDefault="002A304F" w:rsidP="00B129B9">
      <w:pPr>
        <w:pStyle w:val="Bullets"/>
        <w:rPr>
          <w:color w:val="262626" w:themeColor="text1" w:themeTint="D9"/>
          <w:lang w:val="en-CA"/>
        </w:rPr>
      </w:pPr>
      <w:r w:rsidRPr="00B129B9">
        <w:rPr>
          <w:color w:val="262626" w:themeColor="text1" w:themeTint="D9"/>
          <w:lang w:val="en-CA"/>
        </w:rPr>
        <w:t xml:space="preserve">Each AWS data center is redundantly connected, meaning if one fails (due to natural disaster for example) automated processes instantly move customer traffic away to a server that remains online. </w:t>
      </w:r>
    </w:p>
    <w:p w14:paraId="399E08D6" w14:textId="7C4513D5" w:rsidR="002A304F" w:rsidRPr="00B129B9" w:rsidRDefault="002A304F" w:rsidP="00B129B9">
      <w:pPr>
        <w:pStyle w:val="Bullets"/>
        <w:rPr>
          <w:color w:val="262626" w:themeColor="text1" w:themeTint="D9"/>
        </w:rPr>
      </w:pPr>
      <w:r w:rsidRPr="00B129B9">
        <w:rPr>
          <w:color w:val="262626" w:themeColor="text1" w:themeTint="D9"/>
        </w:rPr>
        <w:t>All websites include an SSL certificate issued by an industry leading certificate authority.</w:t>
      </w:r>
    </w:p>
    <w:p w14:paraId="36EB2372" w14:textId="43EC5E56" w:rsidR="002A304F" w:rsidRPr="00B129B9" w:rsidRDefault="002A304F" w:rsidP="00B129B9">
      <w:pPr>
        <w:pStyle w:val="Bullets"/>
        <w:rPr>
          <w:color w:val="262626" w:themeColor="text1" w:themeTint="D9"/>
          <w:lang w:val="en-CA"/>
        </w:rPr>
      </w:pPr>
      <w:r w:rsidRPr="00B129B9">
        <w:rPr>
          <w:color w:val="262626" w:themeColor="text1" w:themeTint="D9"/>
          <w:shd w:val="clear" w:color="auto" w:fill="FFFFFF"/>
          <w:lang w:val="en-CA"/>
        </w:rPr>
        <w:t xml:space="preserve">Use any custom domain on </w:t>
      </w:r>
      <w:r w:rsidRPr="00B129B9">
        <w:rPr>
          <w:color w:val="262626" w:themeColor="text1" w:themeTint="D9"/>
          <w:shd w:val="clear" w:color="auto" w:fill="FFFFFF"/>
          <w:lang w:val="en-CA"/>
        </w:rPr>
        <w:t>your</w:t>
      </w:r>
      <w:r w:rsidRPr="00B129B9">
        <w:rPr>
          <w:color w:val="262626" w:themeColor="text1" w:themeTint="D9"/>
          <w:shd w:val="clear" w:color="auto" w:fill="FFFFFF"/>
          <w:lang w:val="en-CA"/>
        </w:rPr>
        <w:t xml:space="preserve"> </w:t>
      </w:r>
      <w:r w:rsidRPr="00B129B9">
        <w:rPr>
          <w:color w:val="262626" w:themeColor="text1" w:themeTint="D9"/>
          <w:shd w:val="clear" w:color="auto" w:fill="FFFFFF"/>
          <w:lang w:val="en-CA"/>
        </w:rPr>
        <w:t>web</w:t>
      </w:r>
      <w:r w:rsidRPr="00B129B9">
        <w:rPr>
          <w:color w:val="262626" w:themeColor="text1" w:themeTint="D9"/>
          <w:shd w:val="clear" w:color="auto" w:fill="FFFFFF"/>
          <w:lang w:val="en-CA"/>
        </w:rPr>
        <w:t>site (</w:t>
      </w:r>
      <w:r w:rsidRPr="00B129B9">
        <w:rPr>
          <w:color w:val="262626" w:themeColor="text1" w:themeTint="D9"/>
          <w:shd w:val="clear" w:color="auto" w:fill="FFFFFF"/>
          <w:lang w:val="en-CA"/>
        </w:rPr>
        <w:t>utilizes A-Records</w:t>
      </w:r>
      <w:r w:rsidR="00B129B9" w:rsidRPr="00B129B9">
        <w:rPr>
          <w:color w:val="262626" w:themeColor="text1" w:themeTint="D9"/>
          <w:shd w:val="clear" w:color="auto" w:fill="FFFFFF"/>
          <w:lang w:val="en-CA"/>
        </w:rPr>
        <w:t xml:space="preserve"> and a</w:t>
      </w:r>
      <w:r w:rsidRPr="00B129B9">
        <w:rPr>
          <w:color w:val="262626" w:themeColor="text1" w:themeTint="D9"/>
          <w:shd w:val="clear" w:color="auto" w:fill="FFFFFF"/>
          <w:lang w:val="en-CA"/>
        </w:rPr>
        <w:t xml:space="preserve"> CNAME record).</w:t>
      </w:r>
    </w:p>
    <w:p w14:paraId="2A0B3ACA" w14:textId="3A934E6E" w:rsidR="002A304F" w:rsidRPr="00B129B9" w:rsidRDefault="002A304F" w:rsidP="00B129B9">
      <w:pPr>
        <w:pStyle w:val="Bullets"/>
        <w:rPr>
          <w:color w:val="262626" w:themeColor="text1" w:themeTint="D9"/>
        </w:rPr>
      </w:pPr>
      <w:r w:rsidRPr="00B129B9">
        <w:rPr>
          <w:color w:val="262626" w:themeColor="text1" w:themeTint="D9"/>
        </w:rPr>
        <w:t>Extensive DDOS attack (denial of service) defense and mitigation tools are in place to protect your website from malicious attacks.</w:t>
      </w:r>
    </w:p>
    <w:p w14:paraId="0BDB2B02" w14:textId="54CF94FB" w:rsidR="002A304F" w:rsidRPr="00B129B9" w:rsidRDefault="002A304F" w:rsidP="00B129B9">
      <w:pPr>
        <w:pStyle w:val="Bullets"/>
        <w:rPr>
          <w:color w:val="262626" w:themeColor="text1" w:themeTint="D9"/>
          <w:lang w:val="en-CA"/>
        </w:rPr>
      </w:pPr>
      <w:r w:rsidRPr="00B129B9">
        <w:rPr>
          <w:color w:val="262626" w:themeColor="text1" w:themeTint="D9"/>
          <w:lang w:val="en-CA"/>
        </w:rPr>
        <w:t>A lightning fast content delivery network (CDN) ensures your website loads instantly no matter where the visitor is loca</w:t>
      </w:r>
      <w:bookmarkStart w:id="0" w:name="_GoBack"/>
      <w:bookmarkEnd w:id="0"/>
      <w:r w:rsidRPr="00B129B9">
        <w:rPr>
          <w:color w:val="262626" w:themeColor="text1" w:themeTint="D9"/>
          <w:lang w:val="en-CA"/>
        </w:rPr>
        <w:t>ted.</w:t>
      </w:r>
    </w:p>
    <w:p w14:paraId="720D941C" w14:textId="517D7F6B" w:rsidR="002A304F" w:rsidRPr="00B129B9" w:rsidRDefault="002A304F" w:rsidP="00B129B9">
      <w:pPr>
        <w:pStyle w:val="Bullets"/>
        <w:rPr>
          <w:color w:val="262626" w:themeColor="text1" w:themeTint="D9"/>
          <w:lang w:val="en-CA"/>
        </w:rPr>
      </w:pPr>
      <w:r w:rsidRPr="00B129B9">
        <w:rPr>
          <w:color w:val="262626" w:themeColor="text1" w:themeTint="D9"/>
          <w:lang w:val="en-CA"/>
        </w:rPr>
        <w:t>Automatic and unlimited scaling means that your site stays online and fast no matter how many visitors it gets at any given moment.</w:t>
      </w:r>
    </w:p>
    <w:p w14:paraId="38F1DECD" w14:textId="09D52873" w:rsidR="00B129B9" w:rsidRPr="00B129B9" w:rsidRDefault="002A304F" w:rsidP="00B129B9">
      <w:pPr>
        <w:pStyle w:val="Bullets"/>
        <w:rPr>
          <w:color w:val="262626" w:themeColor="text1" w:themeTint="D9"/>
          <w:lang w:val="en-CA"/>
        </w:rPr>
      </w:pPr>
      <w:r w:rsidRPr="00B129B9">
        <w:rPr>
          <w:color w:val="262626" w:themeColor="text1" w:themeTint="D9"/>
        </w:rPr>
        <w:t xml:space="preserve">Advanced network firewalls are in place to </w:t>
      </w:r>
      <w:r w:rsidRPr="00B129B9">
        <w:rPr>
          <w:color w:val="262626" w:themeColor="text1" w:themeTint="D9"/>
          <w:lang w:val="en-CA"/>
        </w:rPr>
        <w:t>monitor server and network usage and protect against unauthorized intrusion attempts (hackers).</w:t>
      </w:r>
    </w:p>
    <w:p w14:paraId="74955958" w14:textId="77777777" w:rsidR="002A304F" w:rsidRPr="00B129B9" w:rsidRDefault="002A304F" w:rsidP="00B129B9">
      <w:pPr>
        <w:pStyle w:val="Bullets"/>
        <w:rPr>
          <w:color w:val="262626" w:themeColor="text1" w:themeTint="D9"/>
          <w:lang w:val="en-CA"/>
        </w:rPr>
      </w:pPr>
      <w:r w:rsidRPr="00B129B9">
        <w:rPr>
          <w:color w:val="262626" w:themeColor="text1" w:themeTint="D9"/>
          <w:shd w:val="clear" w:color="auto" w:fill="FFFFFF"/>
          <w:lang w:val="en-CA"/>
        </w:rPr>
        <w:t>Energy sourced from 70% renewable sources.</w:t>
      </w:r>
    </w:p>
    <w:p w14:paraId="11D962F8" w14:textId="514813BE" w:rsidR="002A304F" w:rsidRDefault="002A304F" w:rsidP="00B129B9">
      <w:pPr>
        <w:rPr>
          <w:color w:val="262626" w:themeColor="text1" w:themeTint="D9"/>
        </w:rPr>
      </w:pPr>
    </w:p>
    <w:p w14:paraId="41991708" w14:textId="77777777" w:rsidR="00994757" w:rsidRDefault="00994757" w:rsidP="00994757">
      <w:pPr>
        <w:rPr>
          <w:color w:val="262626" w:themeColor="text1" w:themeTint="D9"/>
        </w:rPr>
      </w:pPr>
      <w:r>
        <w:rPr>
          <w:color w:val="262626" w:themeColor="text1" w:themeTint="D9"/>
        </w:rPr>
        <w:t>By using a powerful platform like Amazon Web Services to host our sites, we can offer enterprise level hosting reliability and features to individuals and small businesses at an affordable price!</w:t>
      </w:r>
    </w:p>
    <w:p w14:paraId="552A3404" w14:textId="23BAAF31" w:rsidR="00994757" w:rsidRPr="0077140A" w:rsidRDefault="00994757" w:rsidP="00994757">
      <w:pPr>
        <w:rPr>
          <w:color w:val="262626" w:themeColor="text1" w:themeTint="D9"/>
        </w:rPr>
      </w:pPr>
      <w:r>
        <w:rPr>
          <w:color w:val="262626" w:themeColor="text1" w:themeTint="D9"/>
        </w:rPr>
        <w:t xml:space="preserve">To read more about Amazon and it’s cloud powered security, click here: </w:t>
      </w:r>
      <w:hyperlink r:id="rId5" w:history="1">
        <w:r w:rsidRPr="00994757">
          <w:rPr>
            <w:rStyle w:val="Hyperlink"/>
            <w:color w:val="F95759"/>
          </w:rPr>
          <w:t>https://aws.amazon.com/security/</w:t>
        </w:r>
      </w:hyperlink>
    </w:p>
    <w:sectPr w:rsidR="00994757" w:rsidRPr="0077140A" w:rsidSect="00ED1FD6">
      <w:pgSz w:w="12240" w:h="15840"/>
      <w:pgMar w:top="135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Roboto">
    <w:panose1 w:val="02000000000000000000"/>
    <w:charset w:val="00"/>
    <w:family w:val="auto"/>
    <w:pitch w:val="variable"/>
    <w:sig w:usb0="E00002FF" w:usb1="5000205B" w:usb2="0000002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D1374B"/>
    <w:multiLevelType w:val="hybridMultilevel"/>
    <w:tmpl w:val="58AA057C"/>
    <w:lvl w:ilvl="0" w:tplc="EB4AFADC">
      <w:start w:val="1"/>
      <w:numFmt w:val="bullet"/>
      <w:pStyle w:val="Bullets"/>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E50C78"/>
    <w:multiLevelType w:val="hybridMultilevel"/>
    <w:tmpl w:val="13122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AB9"/>
    <w:rsid w:val="001E1126"/>
    <w:rsid w:val="00256AB9"/>
    <w:rsid w:val="002A304F"/>
    <w:rsid w:val="003C5354"/>
    <w:rsid w:val="0077140A"/>
    <w:rsid w:val="009075DB"/>
    <w:rsid w:val="00994757"/>
    <w:rsid w:val="00A11B89"/>
    <w:rsid w:val="00A30305"/>
    <w:rsid w:val="00B129B9"/>
    <w:rsid w:val="00ED1F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03E83D"/>
  <w15:chartTrackingRefBased/>
  <w15:docId w15:val="{70831A28-6A58-44FF-A92E-A6CD9FC0C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129B9"/>
    <w:pPr>
      <w:spacing w:line="276" w:lineRule="auto"/>
    </w:pPr>
    <w:rPr>
      <w:rFonts w:ascii="Roboto" w:hAnsi="Roboto"/>
      <w:color w:val="262626" w:themeColor="text1" w:themeTint="D9"/>
    </w:rPr>
  </w:style>
  <w:style w:type="paragraph" w:styleId="Heading1">
    <w:name w:val="heading 1"/>
    <w:basedOn w:val="Normal"/>
    <w:next w:val="Normal"/>
    <w:link w:val="Heading1Char"/>
    <w:uiPriority w:val="9"/>
    <w:qFormat/>
    <w:rsid w:val="002A304F"/>
    <w:pPr>
      <w:keepNext/>
      <w:keepLines/>
      <w:spacing w:after="120"/>
      <w:outlineLvl w:val="0"/>
    </w:pPr>
    <w:rPr>
      <w:rFonts w:eastAsiaTheme="majorEastAsia" w:cstheme="majorBidi"/>
      <w:color w:val="F95759"/>
      <w:sz w:val="44"/>
      <w:szCs w:val="44"/>
      <w14:textFill>
        <w14:solidFill>
          <w14:srgbClr w14:val="F95759">
            <w14:lumMod w14:val="85000"/>
            <w14:lumOff w14:val="15000"/>
          </w14:srgbClr>
        </w14:solidFill>
      </w14:textFill>
    </w:rPr>
  </w:style>
  <w:style w:type="paragraph" w:styleId="Heading2">
    <w:name w:val="heading 2"/>
    <w:basedOn w:val="Normal"/>
    <w:next w:val="Normal"/>
    <w:link w:val="Heading2Char"/>
    <w:uiPriority w:val="9"/>
    <w:unhideWhenUsed/>
    <w:qFormat/>
    <w:rsid w:val="00ED1FD6"/>
    <w:pPr>
      <w:spacing w:before="120" w:after="280"/>
      <w:outlineLvl w:val="1"/>
    </w:pPr>
    <w:rPr>
      <w:b/>
      <w:bCs/>
      <w:color w:val="404040" w:themeColor="text1" w:themeTint="BF"/>
      <w:sz w:val="28"/>
      <w:szCs w:val="28"/>
    </w:rPr>
  </w:style>
  <w:style w:type="paragraph" w:styleId="Heading3">
    <w:name w:val="heading 3"/>
    <w:next w:val="Normal"/>
    <w:link w:val="Heading3Char"/>
    <w:uiPriority w:val="9"/>
    <w:unhideWhenUsed/>
    <w:qFormat/>
    <w:rsid w:val="0077140A"/>
    <w:pPr>
      <w:spacing w:before="120" w:after="120" w:line="240" w:lineRule="auto"/>
      <w:outlineLvl w:val="2"/>
    </w:pPr>
    <w:rPr>
      <w:rFonts w:ascii="Roboto" w:hAnsi="Roboto"/>
      <w:color w:val="F95759"/>
      <w:sz w:val="28"/>
      <w:szCs w:val="28"/>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A304F"/>
    <w:rPr>
      <w:rFonts w:ascii="Roboto" w:eastAsiaTheme="majorEastAsia" w:hAnsi="Roboto" w:cstheme="majorBidi"/>
      <w:color w:val="F95759"/>
      <w:sz w:val="44"/>
      <w:szCs w:val="44"/>
      <w14:textFill>
        <w14:solidFill>
          <w14:srgbClr w14:val="F95759">
            <w14:lumMod w14:val="85000"/>
            <w14:lumOff w14:val="15000"/>
          </w14:srgbClr>
        </w14:solidFill>
      </w14:textFill>
    </w:rPr>
  </w:style>
  <w:style w:type="table" w:styleId="TableGrid">
    <w:name w:val="Table Grid"/>
    <w:basedOn w:val="TableNormal"/>
    <w:uiPriority w:val="39"/>
    <w:rsid w:val="00256A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77140A"/>
    <w:rPr>
      <w:rFonts w:ascii="Roboto" w:hAnsi="Roboto"/>
      <w:color w:val="F95759"/>
      <w:sz w:val="28"/>
      <w:szCs w:val="28"/>
      <w:lang w:val="en-CA"/>
    </w:rPr>
  </w:style>
  <w:style w:type="character" w:customStyle="1" w:styleId="Heading2Char">
    <w:name w:val="Heading 2 Char"/>
    <w:basedOn w:val="DefaultParagraphFont"/>
    <w:link w:val="Heading2"/>
    <w:uiPriority w:val="9"/>
    <w:rsid w:val="00ED1FD6"/>
    <w:rPr>
      <w:rFonts w:ascii="Roboto" w:hAnsi="Roboto"/>
      <w:b/>
      <w:bCs/>
      <w:color w:val="404040" w:themeColor="text1" w:themeTint="BF"/>
      <w:sz w:val="28"/>
      <w:szCs w:val="28"/>
    </w:rPr>
  </w:style>
  <w:style w:type="character" w:styleId="Emphasis">
    <w:name w:val="Emphasis"/>
    <w:basedOn w:val="DefaultParagraphFont"/>
    <w:uiPriority w:val="20"/>
    <w:qFormat/>
    <w:rsid w:val="00256AB9"/>
    <w:rPr>
      <w:b/>
      <w:bCs/>
    </w:rPr>
  </w:style>
  <w:style w:type="paragraph" w:styleId="ListParagraph">
    <w:name w:val="List Paragraph"/>
    <w:basedOn w:val="Normal"/>
    <w:link w:val="ListParagraphChar"/>
    <w:uiPriority w:val="34"/>
    <w:qFormat/>
    <w:rsid w:val="002A304F"/>
    <w:pPr>
      <w:ind w:left="720"/>
      <w:contextualSpacing/>
    </w:pPr>
    <w:rPr>
      <w:color w:val="262626" w:themeColor="text1" w:themeTint="D9"/>
    </w:rPr>
  </w:style>
  <w:style w:type="paragraph" w:customStyle="1" w:styleId="Bullets">
    <w:name w:val="Bullets"/>
    <w:basedOn w:val="ListParagraph"/>
    <w:link w:val="BulletsChar"/>
    <w:qFormat/>
    <w:rsid w:val="00B129B9"/>
    <w:pPr>
      <w:numPr>
        <w:numId w:val="2"/>
      </w:numPr>
      <w:spacing w:after="240"/>
      <w:contextualSpacing w:val="0"/>
    </w:pPr>
    <w:rPr>
      <w:color w:val="262626" w:themeColor="text1" w:themeTint="D9"/>
    </w:rPr>
  </w:style>
  <w:style w:type="character" w:styleId="Hyperlink">
    <w:name w:val="Hyperlink"/>
    <w:basedOn w:val="DefaultParagraphFont"/>
    <w:uiPriority w:val="99"/>
    <w:unhideWhenUsed/>
    <w:rsid w:val="00994757"/>
    <w:rPr>
      <w:color w:val="0563C1" w:themeColor="hyperlink"/>
      <w:u w:val="single"/>
    </w:rPr>
  </w:style>
  <w:style w:type="character" w:customStyle="1" w:styleId="ListParagraphChar">
    <w:name w:val="List Paragraph Char"/>
    <w:basedOn w:val="DefaultParagraphFont"/>
    <w:link w:val="ListParagraph"/>
    <w:uiPriority w:val="34"/>
    <w:rsid w:val="00B129B9"/>
    <w:rPr>
      <w:rFonts w:ascii="Roboto" w:hAnsi="Roboto"/>
      <w:color w:val="262626" w:themeColor="text1" w:themeTint="D9"/>
      <w:sz w:val="20"/>
      <w:szCs w:val="20"/>
    </w:rPr>
  </w:style>
  <w:style w:type="character" w:customStyle="1" w:styleId="BulletsChar">
    <w:name w:val="Bullets Char"/>
    <w:basedOn w:val="ListParagraphChar"/>
    <w:link w:val="Bullets"/>
    <w:rsid w:val="00B129B9"/>
    <w:rPr>
      <w:rFonts w:ascii="Roboto" w:hAnsi="Roboto"/>
      <w:color w:val="262626" w:themeColor="text1" w:themeTint="D9"/>
      <w:sz w:val="20"/>
      <w:szCs w:val="20"/>
    </w:rPr>
  </w:style>
  <w:style w:type="character" w:styleId="UnresolvedMention">
    <w:name w:val="Unresolved Mention"/>
    <w:basedOn w:val="DefaultParagraphFont"/>
    <w:uiPriority w:val="99"/>
    <w:semiHidden/>
    <w:unhideWhenUsed/>
    <w:rsid w:val="009947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aws.amazon.com/security/"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2</Pages>
  <Words>537</Words>
  <Characters>3061</Characters>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2019-10-01T16:53:00Z</dcterms:created>
  <dcterms:modified xsi:type="dcterms:W3CDTF">2019-10-01T17:24:00Z</dcterms:modified>
</cp:coreProperties>
</file>